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C1D01A6" w:rsidR="00E370AF" w:rsidRDefault="00267921">
            <w:r w:rsidRPr="00267921">
              <w:t>1</w:t>
            </w:r>
            <w:r w:rsidR="006D0BB4">
              <w:t xml:space="preserve">2 June </w:t>
            </w:r>
            <w:r w:rsidRPr="00267921">
              <w:t>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F53CF51" w:rsidR="00E370AF" w:rsidRDefault="00CB2313">
            <w:r w:rsidRPr="00CB2313">
              <w:t>LTVIP2025TMID38618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7B0C46F" w:rsidR="00E370AF" w:rsidRDefault="00CB2313">
            <w:r w:rsidRPr="00CB2313">
              <w:t>Revolutionizing Liver Care : Predicting Liver Cirrhosis using Advanced Machine Learning Techniques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545E6325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77777777" w:rsidR="00E370AF" w:rsidRDefault="00000000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2FD46D14" wp14:editId="7BABE0A3">
            <wp:extent cx="4488180" cy="3878580"/>
            <wp:effectExtent l="0" t="0" r="7620" b="762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02" cy="387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90B224A-D1A8-4DA1-A8FF-6D4DA6D651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375BCD0-D414-437B-84E9-BD09A420E1FF}"/>
    <w:embedBold r:id="rId3" w:fontKey="{C02613BE-2BD5-4A88-8C2C-A2070A88B2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F814633-94E7-47ED-82C3-7E7F06ABFD6A}"/>
    <w:embedItalic r:id="rId5" w:fontKey="{8D5BA497-512E-40C4-A527-D6D16571F1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9681CB92-5551-404C-A582-B3B95862B5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47669C"/>
    <w:rsid w:val="006D0BB4"/>
    <w:rsid w:val="0071557C"/>
    <w:rsid w:val="00862077"/>
    <w:rsid w:val="00C53CFE"/>
    <w:rsid w:val="00CB231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116</Words>
  <Characters>663</Characters>
  <Application>Microsoft Office Word</Application>
  <DocSecurity>0</DocSecurity>
  <Lines>5</Lines>
  <Paragraphs>1</Paragraphs>
  <ScaleCrop>false</ScaleCrop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Ramya Kadali</cp:lastModifiedBy>
  <cp:revision>5</cp:revision>
  <dcterms:created xsi:type="dcterms:W3CDTF">2022-10-03T08:27:00Z</dcterms:created>
  <dcterms:modified xsi:type="dcterms:W3CDTF">2025-06-28T12:47:00Z</dcterms:modified>
</cp:coreProperties>
</file>